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5E" w:rsidRDefault="0069015E" w:rsidP="00AB66FA">
      <w:pPr>
        <w:spacing w:before="30" w:after="30" w:line="240" w:lineRule="auto"/>
        <w:jc w:val="center"/>
        <w:rPr>
          <w:rFonts w:ascii="Times New Roman" w:eastAsia="Times New Roman" w:hAnsi="Times New Roman" w:cs="Times New Roman"/>
          <w:b/>
          <w:bCs/>
          <w:sz w:val="24"/>
          <w:szCs w:val="24"/>
          <w:u w:val="single"/>
          <w:lang w:eastAsia="ru-RU"/>
        </w:rPr>
      </w:pPr>
    </w:p>
    <w:p w:rsidR="0069015E" w:rsidRPr="0069015E" w:rsidRDefault="0069015E" w:rsidP="0069015E">
      <w:pPr>
        <w:shd w:val="clear" w:color="auto" w:fill="FFFFFF"/>
        <w:spacing w:after="0" w:line="240" w:lineRule="auto"/>
        <w:outlineLvl w:val="0"/>
        <w:rPr>
          <w:rFonts w:ascii="Times New Roman" w:eastAsia="Times New Roman" w:hAnsi="Times New Roman" w:cs="Times New Roman"/>
          <w:bCs/>
          <w:color w:val="292929"/>
          <w:kern w:val="36"/>
          <w:sz w:val="24"/>
          <w:szCs w:val="24"/>
          <w:lang w:eastAsia="ru-RU"/>
        </w:rPr>
      </w:pPr>
      <w:r w:rsidRPr="0069015E">
        <w:rPr>
          <w:rFonts w:ascii="Times New Roman" w:eastAsia="Times New Roman" w:hAnsi="Times New Roman" w:cs="Times New Roman"/>
          <w:bCs/>
          <w:color w:val="292929"/>
          <w:kern w:val="36"/>
          <w:sz w:val="24"/>
          <w:szCs w:val="24"/>
          <w:lang w:eastAsia="ru-RU"/>
        </w:rPr>
        <w:t>Согласованно</w:t>
      </w:r>
      <w:proofErr w:type="gramStart"/>
      <w:r w:rsidRPr="0069015E">
        <w:rPr>
          <w:rFonts w:ascii="Times New Roman" w:eastAsia="Times New Roman" w:hAnsi="Times New Roman" w:cs="Times New Roman"/>
          <w:bCs/>
          <w:color w:val="292929"/>
          <w:kern w:val="36"/>
          <w:sz w:val="24"/>
          <w:szCs w:val="24"/>
          <w:lang w:eastAsia="ru-RU"/>
        </w:rPr>
        <w:t xml:space="preserve">                                                                                             У</w:t>
      </w:r>
      <w:proofErr w:type="gramEnd"/>
      <w:r w:rsidRPr="0069015E">
        <w:rPr>
          <w:rFonts w:ascii="Times New Roman" w:eastAsia="Times New Roman" w:hAnsi="Times New Roman" w:cs="Times New Roman"/>
          <w:bCs/>
          <w:color w:val="292929"/>
          <w:kern w:val="36"/>
          <w:sz w:val="24"/>
          <w:szCs w:val="24"/>
          <w:lang w:eastAsia="ru-RU"/>
        </w:rPr>
        <w:t>тверждаю</w:t>
      </w:r>
    </w:p>
    <w:p w:rsidR="0069015E" w:rsidRPr="0069015E" w:rsidRDefault="0069015E" w:rsidP="0069015E">
      <w:pPr>
        <w:shd w:val="clear" w:color="auto" w:fill="FFFFFF"/>
        <w:spacing w:after="0" w:line="240" w:lineRule="auto"/>
        <w:outlineLvl w:val="0"/>
        <w:rPr>
          <w:rFonts w:ascii="Times New Roman" w:eastAsia="Times New Roman" w:hAnsi="Times New Roman" w:cs="Times New Roman"/>
          <w:bCs/>
          <w:color w:val="292929"/>
          <w:kern w:val="36"/>
          <w:sz w:val="24"/>
          <w:szCs w:val="24"/>
          <w:lang w:eastAsia="ru-RU"/>
        </w:rPr>
      </w:pPr>
      <w:r w:rsidRPr="0069015E">
        <w:rPr>
          <w:rFonts w:ascii="Times New Roman" w:eastAsia="Times New Roman" w:hAnsi="Times New Roman" w:cs="Times New Roman"/>
          <w:bCs/>
          <w:color w:val="292929"/>
          <w:kern w:val="36"/>
          <w:sz w:val="24"/>
          <w:szCs w:val="24"/>
          <w:lang w:eastAsia="ru-RU"/>
        </w:rPr>
        <w:t>Председатель профсоюзного                                                                   Заведующий МАДОУ комитета МАДОУ «Детский сад № 20»                                                «Детский сад № 20»</w:t>
      </w:r>
    </w:p>
    <w:p w:rsidR="0069015E" w:rsidRPr="0069015E" w:rsidRDefault="0069015E" w:rsidP="0069015E">
      <w:pPr>
        <w:shd w:val="clear" w:color="auto" w:fill="FFFFFF"/>
        <w:spacing w:after="0" w:line="240" w:lineRule="auto"/>
        <w:outlineLvl w:val="0"/>
        <w:rPr>
          <w:rFonts w:ascii="Times New Roman" w:eastAsia="Times New Roman" w:hAnsi="Times New Roman" w:cs="Times New Roman"/>
          <w:bCs/>
          <w:color w:val="292929"/>
          <w:kern w:val="36"/>
          <w:sz w:val="24"/>
          <w:szCs w:val="24"/>
          <w:lang w:eastAsia="ru-RU"/>
        </w:rPr>
      </w:pPr>
      <w:r w:rsidRPr="0069015E">
        <w:rPr>
          <w:rFonts w:ascii="Times New Roman" w:eastAsia="Times New Roman" w:hAnsi="Times New Roman" w:cs="Times New Roman"/>
          <w:bCs/>
          <w:color w:val="292929"/>
          <w:kern w:val="36"/>
          <w:sz w:val="24"/>
          <w:szCs w:val="24"/>
          <w:lang w:eastAsia="ru-RU"/>
        </w:rPr>
        <w:t>Протокол № ___от «___»____20__г.                                                       Приказ №_____</w:t>
      </w:r>
    </w:p>
    <w:p w:rsidR="0069015E" w:rsidRPr="0069015E" w:rsidRDefault="0069015E" w:rsidP="0069015E">
      <w:pPr>
        <w:shd w:val="clear" w:color="auto" w:fill="FFFFFF"/>
        <w:spacing w:after="0" w:line="240" w:lineRule="auto"/>
        <w:outlineLvl w:val="0"/>
        <w:rPr>
          <w:rFonts w:ascii="Times New Roman" w:eastAsia="Times New Roman" w:hAnsi="Times New Roman" w:cs="Times New Roman"/>
          <w:sz w:val="24"/>
          <w:szCs w:val="24"/>
          <w:lang w:eastAsia="ru-RU"/>
        </w:rPr>
      </w:pPr>
      <w:r w:rsidRPr="0069015E">
        <w:rPr>
          <w:rFonts w:ascii="Times New Roman" w:eastAsia="Times New Roman" w:hAnsi="Times New Roman" w:cs="Times New Roman"/>
          <w:bCs/>
          <w:color w:val="292929"/>
          <w:kern w:val="36"/>
          <w:sz w:val="24"/>
          <w:szCs w:val="24"/>
          <w:lang w:eastAsia="ru-RU"/>
        </w:rPr>
        <w:t>_______ Е.В. Морозова                                                                             от «___»_______ 20</w:t>
      </w:r>
      <w:r w:rsidRPr="0069015E">
        <w:rPr>
          <w:rFonts w:ascii="Times New Roman" w:eastAsia="Times New Roman" w:hAnsi="Times New Roman" w:cs="Times New Roman"/>
          <w:sz w:val="24"/>
          <w:szCs w:val="24"/>
          <w:lang w:eastAsia="ru-RU"/>
        </w:rPr>
        <w:t xml:space="preserve"> __г.</w:t>
      </w:r>
    </w:p>
    <w:p w:rsidR="0069015E" w:rsidRPr="0069015E" w:rsidRDefault="0069015E" w:rsidP="0069015E">
      <w:pPr>
        <w:spacing w:after="0" w:line="240" w:lineRule="auto"/>
        <w:rPr>
          <w:rFonts w:ascii="Times New Roman" w:eastAsia="Times New Roman" w:hAnsi="Times New Roman" w:cs="Times New Roman"/>
          <w:sz w:val="24"/>
          <w:szCs w:val="24"/>
          <w:lang w:eastAsia="ru-RU"/>
        </w:rPr>
      </w:pPr>
      <w:r w:rsidRPr="0069015E">
        <w:rPr>
          <w:rFonts w:ascii="Times New Roman" w:eastAsia="Times New Roman" w:hAnsi="Times New Roman" w:cs="Times New Roman"/>
          <w:sz w:val="24"/>
          <w:szCs w:val="24"/>
          <w:lang w:eastAsia="ru-RU"/>
        </w:rPr>
        <w:t xml:space="preserve">                                                                                                                 _________ А.С. Насекина</w:t>
      </w:r>
    </w:p>
    <w:p w:rsidR="0069015E" w:rsidRPr="0069015E" w:rsidRDefault="0069015E" w:rsidP="0069015E">
      <w:pPr>
        <w:shd w:val="clear" w:color="auto" w:fill="FFFFFF"/>
        <w:tabs>
          <w:tab w:val="left" w:pos="2016"/>
        </w:tabs>
        <w:spacing w:after="0" w:line="240" w:lineRule="auto"/>
        <w:jc w:val="right"/>
        <w:rPr>
          <w:rFonts w:ascii="Times New Roman" w:eastAsia="Times New Roman" w:hAnsi="Times New Roman" w:cs="Times New Roman"/>
          <w:b/>
          <w:sz w:val="18"/>
          <w:szCs w:val="18"/>
          <w:lang w:eastAsia="ru-RU"/>
        </w:rPr>
      </w:pPr>
    </w:p>
    <w:p w:rsidR="0069015E" w:rsidRDefault="0069015E" w:rsidP="0069015E">
      <w:pPr>
        <w:spacing w:after="0" w:line="240" w:lineRule="auto"/>
        <w:jc w:val="center"/>
        <w:rPr>
          <w:rFonts w:ascii="Times New Roman" w:eastAsia="Times New Roman" w:hAnsi="Times New Roman" w:cs="Times New Roman"/>
          <w:b/>
          <w:sz w:val="28"/>
          <w:szCs w:val="28"/>
          <w:lang w:eastAsia="ru-RU"/>
        </w:rPr>
      </w:pPr>
      <w:r w:rsidRPr="0069015E">
        <w:rPr>
          <w:rFonts w:ascii="Times New Roman" w:eastAsia="Times New Roman" w:hAnsi="Times New Roman" w:cs="Times New Roman"/>
          <w:b/>
          <w:sz w:val="28"/>
          <w:szCs w:val="28"/>
          <w:lang w:eastAsia="ru-RU"/>
        </w:rPr>
        <w:t>ПОЛОЖЕНИЕ</w:t>
      </w:r>
    </w:p>
    <w:p w:rsidR="0069015E" w:rsidRDefault="0069015E" w:rsidP="0069015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правилах внутреннего распорядка обучающихся </w:t>
      </w:r>
    </w:p>
    <w:p w:rsidR="0069015E" w:rsidRPr="0069015E" w:rsidRDefault="0069015E" w:rsidP="0069015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автономного дошкольного образовательного учреждения «Детский сад № 20» Энгельсского муниципального района</w:t>
      </w:r>
    </w:p>
    <w:p w:rsidR="0069015E" w:rsidRDefault="0069015E" w:rsidP="00AB66FA">
      <w:pPr>
        <w:spacing w:before="30" w:after="30" w:line="240" w:lineRule="auto"/>
        <w:jc w:val="center"/>
        <w:rPr>
          <w:rFonts w:ascii="Times New Roman" w:eastAsia="Times New Roman" w:hAnsi="Times New Roman" w:cs="Times New Roman"/>
          <w:b/>
          <w:bCs/>
          <w:sz w:val="24"/>
          <w:szCs w:val="24"/>
          <w:u w:val="single"/>
          <w:lang w:eastAsia="ru-RU"/>
        </w:rPr>
      </w:pPr>
      <w:bookmarkStart w:id="0" w:name="_GoBack"/>
      <w:bookmarkEnd w:id="0"/>
    </w:p>
    <w:p w:rsidR="0069015E" w:rsidRDefault="0069015E" w:rsidP="00AB66FA">
      <w:pPr>
        <w:spacing w:before="30" w:after="30" w:line="240" w:lineRule="auto"/>
        <w:jc w:val="center"/>
        <w:rPr>
          <w:rFonts w:ascii="Times New Roman" w:eastAsia="Times New Roman" w:hAnsi="Times New Roman" w:cs="Times New Roman"/>
          <w:b/>
          <w:bCs/>
          <w:sz w:val="24"/>
          <w:szCs w:val="24"/>
          <w:u w:val="single"/>
          <w:lang w:eastAsia="ru-RU"/>
        </w:rPr>
      </w:pPr>
    </w:p>
    <w:p w:rsidR="00AB66FA" w:rsidRPr="00AB66FA" w:rsidRDefault="00AB66FA" w:rsidP="00AB66FA">
      <w:pPr>
        <w:spacing w:before="30" w:after="30"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 xml:space="preserve">  1.      Общие положения </w:t>
      </w:r>
    </w:p>
    <w:p w:rsidR="00AB66FA" w:rsidRPr="00AB66FA" w:rsidRDefault="00AB66FA" w:rsidP="00AB66FA">
      <w:pPr>
        <w:spacing w:before="30" w:after="30"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r>
        <w:rPr>
          <w:rFonts w:ascii="Times New Roman" w:eastAsia="Times New Roman" w:hAnsi="Times New Roman" w:cs="Times New Roman"/>
          <w:sz w:val="24"/>
          <w:szCs w:val="24"/>
          <w:lang w:eastAsia="ru-RU"/>
        </w:rPr>
        <w:t>автономного</w:t>
      </w:r>
      <w:r w:rsidRPr="00AB66FA">
        <w:rPr>
          <w:rFonts w:ascii="Times New Roman" w:eastAsia="Times New Roman" w:hAnsi="Times New Roman" w:cs="Times New Roman"/>
          <w:sz w:val="24"/>
          <w:szCs w:val="24"/>
          <w:lang w:eastAsia="ru-RU"/>
        </w:rPr>
        <w:t>  дошкольно</w:t>
      </w:r>
      <w:r>
        <w:rPr>
          <w:rFonts w:ascii="Times New Roman" w:eastAsia="Times New Roman" w:hAnsi="Times New Roman" w:cs="Times New Roman"/>
          <w:sz w:val="24"/>
          <w:szCs w:val="24"/>
          <w:lang w:eastAsia="ru-RU"/>
        </w:rPr>
        <w:t>го образовательного учреждения «Д</w:t>
      </w:r>
      <w:r w:rsidRPr="00AB66FA">
        <w:rPr>
          <w:rFonts w:ascii="Times New Roman" w:eastAsia="Times New Roman" w:hAnsi="Times New Roman" w:cs="Times New Roman"/>
          <w:sz w:val="24"/>
          <w:szCs w:val="24"/>
          <w:lang w:eastAsia="ru-RU"/>
        </w:rPr>
        <w:t xml:space="preserve">етский сад № </w:t>
      </w:r>
      <w:r>
        <w:rPr>
          <w:rFonts w:ascii="Times New Roman" w:eastAsia="Times New Roman" w:hAnsi="Times New Roman" w:cs="Times New Roman"/>
          <w:sz w:val="24"/>
          <w:szCs w:val="24"/>
          <w:lang w:eastAsia="ru-RU"/>
        </w:rPr>
        <w:t>20»</w:t>
      </w:r>
      <w:r w:rsidRPr="00AB66FA">
        <w:rPr>
          <w:rFonts w:ascii="Times New Roman" w:eastAsia="Times New Roman" w:hAnsi="Times New Roman" w:cs="Times New Roman"/>
          <w:sz w:val="24"/>
          <w:szCs w:val="24"/>
          <w:lang w:eastAsia="ru-RU"/>
        </w:rPr>
        <w:t xml:space="preserve">,(далее ДОУ), режим образовательного процесса и защиту прав обучающихся. </w:t>
      </w:r>
    </w:p>
    <w:p w:rsidR="00AB66FA" w:rsidRPr="00AB66FA" w:rsidRDefault="00AB66FA" w:rsidP="00AB66FA">
      <w:pPr>
        <w:spacing w:before="30" w:after="30"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AB66FA" w:rsidRPr="00AB66FA" w:rsidRDefault="00AB66FA" w:rsidP="00AB66FA">
      <w:pPr>
        <w:spacing w:before="100" w:beforeAutospacing="1" w:after="100" w:afterAutospacing="1"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 </w:t>
      </w:r>
    </w:p>
    <w:p w:rsidR="00AB66FA" w:rsidRPr="00AB66FA" w:rsidRDefault="00AB66FA" w:rsidP="00AB66FA">
      <w:pPr>
        <w:spacing w:before="100" w:beforeAutospacing="1" w:after="100" w:afterAutospacing="1"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1.4.  Введение настоящих Правил имеет целью способствовать совершенствованию качества, результативности организации образовательного процесса в ДОУ. </w:t>
      </w:r>
    </w:p>
    <w:p w:rsidR="00AB66FA" w:rsidRPr="00AB66FA" w:rsidRDefault="00AB66FA" w:rsidP="00AB66FA">
      <w:pPr>
        <w:spacing w:before="100" w:beforeAutospacing="1" w:after="100" w:afterAutospacing="1"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w:t>
      </w:r>
      <w:r>
        <w:rPr>
          <w:rFonts w:ascii="Times New Roman" w:eastAsia="Times New Roman" w:hAnsi="Times New Roman" w:cs="Times New Roman"/>
          <w:sz w:val="24"/>
          <w:szCs w:val="24"/>
          <w:lang w:eastAsia="ru-RU"/>
        </w:rPr>
        <w:t xml:space="preserve"> </w:t>
      </w:r>
      <w:r w:rsidRPr="00AB66FA">
        <w:rPr>
          <w:rFonts w:ascii="Times New Roman" w:eastAsia="Times New Roman" w:hAnsi="Times New Roman" w:cs="Times New Roman"/>
          <w:sz w:val="24"/>
          <w:szCs w:val="24"/>
          <w:lang w:eastAsia="ru-RU"/>
        </w:rPr>
        <w:t>должны быть ознакомлены с настоящими Правилами. </w:t>
      </w:r>
    </w:p>
    <w:p w:rsidR="00AB66FA" w:rsidRPr="00AB66FA" w:rsidRDefault="00AB66FA" w:rsidP="00AB66FA">
      <w:pPr>
        <w:spacing w:before="100" w:beforeAutospacing="1" w:after="100" w:afterAutospacing="1"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1.6.  Настоящие Правила  утверждаются заведующим ДОУ, принимается педагогическим советом на неопределенный срок.</w:t>
      </w:r>
    </w:p>
    <w:p w:rsidR="00AB66FA" w:rsidRPr="00AB66FA" w:rsidRDefault="00AB66FA" w:rsidP="00AB66FA">
      <w:pPr>
        <w:spacing w:before="100" w:beforeAutospacing="1" w:after="100" w:afterAutospacing="1" w:line="240" w:lineRule="auto"/>
        <w:ind w:left="426" w:hanging="432"/>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1.7.  Настоящие Правила являются локальным нормативным актом, регламентирующим деятельность ДОУ.</w:t>
      </w:r>
    </w:p>
    <w:p w:rsidR="00AB66FA" w:rsidRPr="00AB66FA" w:rsidRDefault="00AB66FA" w:rsidP="00AB66FA">
      <w:pPr>
        <w:spacing w:before="30" w:after="100" w:afterAutospacing="1"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2.      Режим работы ДОУ</w:t>
      </w:r>
    </w:p>
    <w:p w:rsidR="00AB66FA" w:rsidRPr="00AB66FA" w:rsidRDefault="00AB66FA" w:rsidP="00AB66FA">
      <w:pPr>
        <w:spacing w:before="30" w:after="100" w:afterAutospacing="1"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2.1.  Режим работы ДОУ  и длительность пребывания в нем детей определяется Уставом учреждения.</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ДОУ работает с 07.00 ч. до 19.00</w:t>
      </w:r>
      <w:r w:rsidRPr="00AB66FA">
        <w:rPr>
          <w:rFonts w:ascii="Times New Roman" w:eastAsia="Times New Roman" w:hAnsi="Times New Roman" w:cs="Times New Roman"/>
          <w:sz w:val="24"/>
          <w:szCs w:val="24"/>
          <w:lang w:eastAsia="ru-RU"/>
        </w:rPr>
        <w:t xml:space="preserve"> часов.</w:t>
      </w:r>
    </w:p>
    <w:p w:rsidR="00AB66FA" w:rsidRPr="00AB66FA" w:rsidRDefault="00AB66FA" w:rsidP="00AB66FA">
      <w:pPr>
        <w:tabs>
          <w:tab w:val="num" w:pos="426"/>
        </w:tabs>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2.2.  Группы функционируют в режиме 5 дневной рабочей недели.</w:t>
      </w:r>
    </w:p>
    <w:p w:rsidR="00AB66FA" w:rsidRPr="00AB66FA" w:rsidRDefault="00AB66FA" w:rsidP="00AB66FA">
      <w:pPr>
        <w:tabs>
          <w:tab w:val="num" w:pos="426"/>
        </w:tabs>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2.3.  ДОУ имеет право объединять группы в случае необходимости в летний период (в связи с низкой наполняемостью групп, отпусками родителей.)</w:t>
      </w:r>
    </w:p>
    <w:p w:rsidR="00AB66FA" w:rsidRPr="00AB66FA" w:rsidRDefault="00AB66FA" w:rsidP="00AB66FA">
      <w:pPr>
        <w:spacing w:before="30" w:after="30"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lastRenderedPageBreak/>
        <w:t> </w:t>
      </w:r>
    </w:p>
    <w:p w:rsidR="00AB66FA" w:rsidRPr="00AB66FA" w:rsidRDefault="00AB66FA" w:rsidP="00AB66FA">
      <w:pPr>
        <w:spacing w:before="30" w:after="30"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3. Здоровье ребенка</w:t>
      </w:r>
    </w:p>
    <w:p w:rsidR="00AB66FA" w:rsidRPr="00AB66FA" w:rsidRDefault="00AB66FA" w:rsidP="00AB66FA">
      <w:pPr>
        <w:spacing w:before="30" w:after="30"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3.1.  Во время утреннего приема не принимаются дети с явными признаками заболевания: сыпь, сильный кашель, насморк, температура.</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3.7.  Своевременный приход в детский сад – необходимое условие качественной и правильной организации </w:t>
      </w:r>
      <w:proofErr w:type="spellStart"/>
      <w:r w:rsidRPr="00AB66FA">
        <w:rPr>
          <w:rFonts w:ascii="Times New Roman" w:eastAsia="Times New Roman" w:hAnsi="Times New Roman" w:cs="Times New Roman"/>
          <w:sz w:val="24"/>
          <w:szCs w:val="24"/>
          <w:lang w:eastAsia="ru-RU"/>
        </w:rPr>
        <w:t>воспитательно</w:t>
      </w:r>
      <w:proofErr w:type="spellEnd"/>
      <w:r w:rsidRPr="00AB66FA">
        <w:rPr>
          <w:rFonts w:ascii="Times New Roman" w:eastAsia="Times New Roman" w:hAnsi="Times New Roman" w:cs="Times New Roman"/>
          <w:sz w:val="24"/>
          <w:szCs w:val="24"/>
          <w:lang w:eastAsia="ru-RU"/>
        </w:rPr>
        <w:t>-образовательного процесса! </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w:t>
      </w:r>
      <w:proofErr w:type="gramStart"/>
      <w:r w:rsidRPr="00AB66FA">
        <w:rPr>
          <w:rFonts w:ascii="Times New Roman" w:eastAsia="Times New Roman" w:hAnsi="Times New Roman" w:cs="Times New Roman"/>
          <w:sz w:val="24"/>
          <w:szCs w:val="24"/>
          <w:lang w:eastAsia="ru-RU"/>
        </w:rPr>
        <w:t>й(</w:t>
      </w:r>
      <w:proofErr w:type="gramEnd"/>
      <w:r w:rsidRPr="00AB66FA">
        <w:rPr>
          <w:rFonts w:ascii="Times New Roman" w:eastAsia="Times New Roman" w:hAnsi="Times New Roman" w:cs="Times New Roman"/>
          <w:sz w:val="24"/>
          <w:szCs w:val="24"/>
          <w:lang w:eastAsia="ru-RU"/>
        </w:rPr>
        <w:t>законных представителей) или направляют в лечебное учреждение.</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3.9.  Родители (законные представители) обязаны приводить ребенка в ДОУ </w:t>
      </w:r>
      <w:proofErr w:type="gramStart"/>
      <w:r w:rsidRPr="00AB66FA">
        <w:rPr>
          <w:rFonts w:ascii="Times New Roman" w:eastAsia="Times New Roman" w:hAnsi="Times New Roman" w:cs="Times New Roman"/>
          <w:sz w:val="24"/>
          <w:szCs w:val="24"/>
          <w:lang w:eastAsia="ru-RU"/>
        </w:rPr>
        <w:t>здоровым</w:t>
      </w:r>
      <w:proofErr w:type="gramEnd"/>
      <w:r w:rsidRPr="00AB66FA">
        <w:rPr>
          <w:rFonts w:ascii="Times New Roman" w:eastAsia="Times New Roman" w:hAnsi="Times New Roman" w:cs="Times New Roman"/>
          <w:sz w:val="24"/>
          <w:szCs w:val="24"/>
          <w:lang w:eastAsia="ru-RU"/>
        </w:rPr>
        <w:t xml:space="preserve"> и информировать воспитателей о каких-либо изменениях, произошедших в состоянии здоровья ребенка дома.</w:t>
      </w:r>
    </w:p>
    <w:p w:rsidR="00AB66FA" w:rsidRPr="00AB66FA" w:rsidRDefault="00AB66FA" w:rsidP="00AB66FA">
      <w:pPr>
        <w:spacing w:before="100" w:beforeAutospacing="1" w:after="100" w:afterAutospacing="1" w:line="240" w:lineRule="auto"/>
        <w:ind w:left="567" w:hanging="567"/>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AB66FA" w:rsidRPr="00AB66FA" w:rsidRDefault="00AB66FA" w:rsidP="00AB66FA">
      <w:pPr>
        <w:spacing w:before="100" w:beforeAutospacing="1" w:after="100" w:afterAutospacing="1" w:line="240" w:lineRule="auto"/>
        <w:ind w:left="567" w:hanging="567"/>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AB66FA" w:rsidRPr="00AB66FA" w:rsidRDefault="00AB66FA" w:rsidP="00AB66FA">
      <w:pPr>
        <w:spacing w:before="30" w:after="30"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4.Режим образовательного процесса</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4.2.  Организация </w:t>
      </w:r>
      <w:proofErr w:type="spellStart"/>
      <w:r w:rsidRPr="00AB66FA">
        <w:rPr>
          <w:rFonts w:ascii="Times New Roman" w:eastAsia="Times New Roman" w:hAnsi="Times New Roman" w:cs="Times New Roman"/>
          <w:sz w:val="24"/>
          <w:szCs w:val="24"/>
          <w:lang w:eastAsia="ru-RU"/>
        </w:rPr>
        <w:t>воспитательно</w:t>
      </w:r>
      <w:proofErr w:type="spellEnd"/>
      <w:r w:rsidRPr="00AB66FA">
        <w:rPr>
          <w:rFonts w:ascii="Times New Roman" w:eastAsia="Times New Roman" w:hAnsi="Times New Roman" w:cs="Times New Roman"/>
          <w:sz w:val="24"/>
          <w:szCs w:val="24"/>
          <w:lang w:eastAsia="ru-RU"/>
        </w:rPr>
        <w:t>-образовательного процесса в ДОУ  соответствует требованиям СанПиН 2.4.1.3049-13</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lastRenderedPageBreak/>
        <w:t>4.2.  Спорные и конфликтные ситуации нужно разрешать только в отсутствии детей.</w:t>
      </w:r>
    </w:p>
    <w:p w:rsidR="00AB66FA" w:rsidRPr="00AB66FA" w:rsidRDefault="00AB66FA" w:rsidP="00AB66FA">
      <w:pPr>
        <w:tabs>
          <w:tab w:val="num" w:pos="-1701"/>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4.3.   При возникновении вопросов по организации </w:t>
      </w:r>
      <w:proofErr w:type="spellStart"/>
      <w:r w:rsidRPr="00AB66FA">
        <w:rPr>
          <w:rFonts w:ascii="Times New Roman" w:eastAsia="Times New Roman" w:hAnsi="Times New Roman" w:cs="Times New Roman"/>
          <w:sz w:val="24"/>
          <w:szCs w:val="24"/>
          <w:lang w:eastAsia="ru-RU"/>
        </w:rPr>
        <w:t>воспитательно</w:t>
      </w:r>
      <w:proofErr w:type="spellEnd"/>
      <w:r w:rsidRPr="00AB66FA">
        <w:rPr>
          <w:rFonts w:ascii="Times New Roman" w:eastAsia="Times New Roman" w:hAnsi="Times New Roman" w:cs="Times New Roman"/>
          <w:sz w:val="24"/>
          <w:szCs w:val="24"/>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4.4.  Плата за содержание ребенка в ДОУ вносится в банк  не позднее 20 числа каждого месяца.</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4.5.  Родители (законные представители) обязаны забрать ребенка из ДОУ до 17.30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AB66FA" w:rsidRPr="00AB66FA" w:rsidRDefault="00AB66FA" w:rsidP="00AB66FA">
      <w:pPr>
        <w:tabs>
          <w:tab w:val="num" w:pos="-1134"/>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AB66FA" w:rsidRPr="00AB66FA" w:rsidRDefault="00AB66FA" w:rsidP="00AB66FA">
      <w:pPr>
        <w:tabs>
          <w:tab w:val="num" w:pos="-1418"/>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4.9.  В группе детям не разрешается бить и обижать друг друга, брать без разрешения личные вещи; портить и ломать результаты труда других детей.</w:t>
      </w:r>
    </w:p>
    <w:p w:rsidR="00AB66FA" w:rsidRPr="00AB66FA" w:rsidRDefault="00AB66FA" w:rsidP="00AB66FA">
      <w:pPr>
        <w:tabs>
          <w:tab w:val="num" w:pos="-1560"/>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4.10.        Приветствуется активное участие родителей в жизни группы:   </w:t>
      </w:r>
    </w:p>
    <w:p w:rsidR="00AB66FA" w:rsidRPr="00AB66FA" w:rsidRDefault="00AB66FA" w:rsidP="00AB66FA">
      <w:pPr>
        <w:spacing w:before="30" w:after="30" w:line="240" w:lineRule="auto"/>
        <w:ind w:left="1429" w:hanging="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          участие в праздниках и развлечениях, родительских собраниях; </w:t>
      </w:r>
    </w:p>
    <w:p w:rsidR="00AB66FA" w:rsidRPr="00AB66FA" w:rsidRDefault="00AB66FA" w:rsidP="00AB66FA">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сопровождение детей на прогулках, экскурсиях за пределами детского сада;</w:t>
      </w:r>
    </w:p>
    <w:p w:rsidR="00AB66FA" w:rsidRPr="00AB66FA" w:rsidRDefault="00AB66FA" w:rsidP="00AB66FA">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работа в родительском комитете группы или детского сада;</w:t>
      </w:r>
    </w:p>
    <w:p w:rsidR="00AB66FA" w:rsidRPr="00AB66FA" w:rsidRDefault="00AB66FA" w:rsidP="00AB66FA">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пополнение развивающей среды детского сада (игрушки и книги, развивающие материалы и др.)</w:t>
      </w:r>
    </w:p>
    <w:p w:rsidR="00AB66FA" w:rsidRPr="00AB66FA" w:rsidRDefault="00AB66FA" w:rsidP="00AB66FA">
      <w:pPr>
        <w:spacing w:before="30" w:after="30" w:line="240" w:lineRule="auto"/>
        <w:ind w:left="426" w:hanging="426"/>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lang w:eastAsia="ru-RU"/>
        </w:rPr>
        <w:t>5</w:t>
      </w:r>
      <w:r w:rsidRPr="00AB66FA">
        <w:rPr>
          <w:rFonts w:ascii="Times New Roman" w:eastAsia="Times New Roman" w:hAnsi="Times New Roman" w:cs="Times New Roman"/>
          <w:b/>
          <w:bCs/>
          <w:sz w:val="24"/>
          <w:szCs w:val="24"/>
          <w:u w:val="single"/>
          <w:lang w:eastAsia="ru-RU"/>
        </w:rPr>
        <w:t>.        Обеспечение безопасности</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5.1.  Родители должны своевременно сообщать об изменении номера телефона, места жительства и места работы.</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lastRenderedPageBreak/>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5.5.  Посторонним лицам запрещено находиться в помещении детского сада и на территории  без разрешения администрации.</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5.6.  Запрещается въезд на территорию ДОУ на своем личном автомобиле.</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5.7.  Не давать ребенку в ДОУ жевательную резинку, конфеты, чипсы, сухарики.</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5.8.  Следить за тем, чтобы у ребенка в карманах не было острых, колющих и режущих предметов.</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5.9.  В помещении и на территории ДОУ запрещено курение.</w:t>
      </w:r>
    </w:p>
    <w:p w:rsidR="00AB66FA" w:rsidRPr="00AB66FA" w:rsidRDefault="00AB66FA" w:rsidP="00AB66FA">
      <w:pPr>
        <w:spacing w:before="30" w:after="30"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360" w:hanging="360"/>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6.      Права воспитанников ДОУ</w:t>
      </w:r>
    </w:p>
    <w:p w:rsidR="00AB66FA" w:rsidRPr="00AB66FA" w:rsidRDefault="00AB66FA" w:rsidP="00AB66FA">
      <w:pPr>
        <w:spacing w:before="30" w:after="30" w:line="240" w:lineRule="auto"/>
        <w:ind w:left="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6.1.  В ДОУ </w:t>
      </w:r>
      <w:bookmarkStart w:id="1" w:name="YANDEX_27"/>
      <w:bookmarkStart w:id="2" w:name="YANDEX_26"/>
      <w:bookmarkEnd w:id="1"/>
      <w:bookmarkEnd w:id="2"/>
      <w:r w:rsidRPr="00AB66FA">
        <w:rPr>
          <w:rFonts w:ascii="Times New Roman" w:eastAsia="Times New Roman" w:hAnsi="Times New Roman" w:cs="Times New Roman"/>
          <w:sz w:val="24"/>
          <w:szCs w:val="24"/>
          <w:lang w:eastAsia="ru-RU"/>
        </w:rPr>
        <w:t>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6.2.  </w:t>
      </w:r>
      <w:proofErr w:type="gramStart"/>
      <w:r w:rsidRPr="00AB66FA">
        <w:rPr>
          <w:rFonts w:ascii="Times New Roman" w:eastAsia="Times New Roman" w:hAnsi="Times New Roman" w:cs="Times New Roman"/>
          <w:sz w:val="24"/>
          <w:szCs w:val="24"/>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B66FA">
        <w:rPr>
          <w:rFonts w:ascii="Times New Roman" w:eastAsia="Times New Roman" w:hAnsi="Times New Roman" w:cs="Times New Roman"/>
          <w:sz w:val="24"/>
          <w:szCs w:val="24"/>
          <w:lang w:eastAsia="ru-RU"/>
        </w:rPr>
        <w:t xml:space="preserve"> Освоение  ООП дошкольного образования не сопровождается проведением промежуточных аттестаций и итоговой аттестации </w:t>
      </w:r>
      <w:bookmarkStart w:id="3" w:name="YANDEX_28"/>
      <w:bookmarkEnd w:id="3"/>
      <w:r w:rsidRPr="00AB66FA">
        <w:rPr>
          <w:rFonts w:ascii="Times New Roman" w:eastAsia="Times New Roman" w:hAnsi="Times New Roman" w:cs="Times New Roman"/>
          <w:sz w:val="24"/>
          <w:szCs w:val="24"/>
          <w:lang w:eastAsia="ru-RU"/>
        </w:rPr>
        <w:t> воспитанников.</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lang w:eastAsia="ru-RU"/>
        </w:rPr>
        <w:t>6.3.</w:t>
      </w:r>
      <w:r w:rsidRPr="00AB66FA">
        <w:rPr>
          <w:rFonts w:ascii="Times New Roman" w:eastAsia="Times New Roman" w:hAnsi="Times New Roman" w:cs="Times New Roman"/>
          <w:sz w:val="24"/>
          <w:szCs w:val="24"/>
          <w:lang w:eastAsia="ru-RU"/>
        </w:rPr>
        <w:t xml:space="preserve">  </w:t>
      </w:r>
      <w:r w:rsidRPr="00AB66FA">
        <w:rPr>
          <w:rFonts w:ascii="Times New Roman" w:eastAsia="Times New Roman" w:hAnsi="Times New Roman" w:cs="Times New Roman"/>
          <w:b/>
          <w:bCs/>
          <w:sz w:val="24"/>
          <w:szCs w:val="24"/>
          <w:lang w:eastAsia="ru-RU"/>
        </w:rPr>
        <w:t xml:space="preserve">Воспитанники </w:t>
      </w:r>
      <w:bookmarkStart w:id="4" w:name="YANDEX_29"/>
      <w:bookmarkEnd w:id="4"/>
      <w:r w:rsidRPr="00AB66FA">
        <w:rPr>
          <w:rFonts w:ascii="Times New Roman" w:eastAsia="Times New Roman" w:hAnsi="Times New Roman" w:cs="Times New Roman"/>
          <w:b/>
          <w:bCs/>
          <w:sz w:val="24"/>
          <w:szCs w:val="24"/>
          <w:lang w:eastAsia="ru-RU"/>
        </w:rPr>
        <w:t>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r w:rsidRPr="00AB66FA">
        <w:rPr>
          <w:rFonts w:ascii="Times New Roman" w:eastAsia="Times New Roman" w:hAnsi="Times New Roman" w:cs="Times New Roman"/>
          <w:sz w:val="24"/>
          <w:szCs w:val="24"/>
          <w:lang w:eastAsia="ru-RU"/>
        </w:rPr>
        <w:t>.</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6.4.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30" w:after="30"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6.5</w:t>
      </w:r>
      <w:r w:rsidRPr="00AB66FA">
        <w:rPr>
          <w:rFonts w:ascii="Times New Roman" w:eastAsia="Times New Roman" w:hAnsi="Times New Roman" w:cs="Times New Roman"/>
          <w:b/>
          <w:bCs/>
          <w:sz w:val="24"/>
          <w:szCs w:val="24"/>
          <w:lang w:eastAsia="ru-RU"/>
        </w:rPr>
        <w:t xml:space="preserve">.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оказание первичной медико-санитарной помощи в порядке, установленном законодательством в сфере охраны здоровья;</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организацию питания;</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определение оптимальной образовательной нагрузки режима непосредственно образовательной деятельности;</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пропаганду и обучение навыкам здорового образа жизни, требованиям охраны труда;</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lastRenderedPageBreak/>
        <w:t>-       организацию и создание условий для профилактики заболеваний и оздоровления воспитанников, для занятия ими физической культурой и спортом;</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обеспечение безопасности воспитанников во время пребывания в ДОУ;</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профилактику несчастных случаев с воспитанниками во время пребывания в ДОУ;</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проведение санитарно-противоэпидемических и профилактических мероприятий.</w:t>
      </w:r>
    </w:p>
    <w:p w:rsid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6.6.  Организацию оказания первичной медико-санитарной помощи воспитанникам ДОУ осуществляет старшая медицинская сестра.   </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6.7.  ДОУ, при реализации ООП создает условия для охраны здоровья воспитанников, в том числе обеспечивает:</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   текущий </w:t>
      </w:r>
      <w:proofErr w:type="gramStart"/>
      <w:r w:rsidRPr="00AB66FA">
        <w:rPr>
          <w:rFonts w:ascii="Times New Roman" w:eastAsia="Times New Roman" w:hAnsi="Times New Roman" w:cs="Times New Roman"/>
          <w:sz w:val="24"/>
          <w:szCs w:val="24"/>
          <w:lang w:eastAsia="ru-RU"/>
        </w:rPr>
        <w:t>контроль за</w:t>
      </w:r>
      <w:proofErr w:type="gramEnd"/>
      <w:r w:rsidRPr="00AB66FA">
        <w:rPr>
          <w:rFonts w:ascii="Times New Roman" w:eastAsia="Times New Roman" w:hAnsi="Times New Roman" w:cs="Times New Roman"/>
          <w:sz w:val="24"/>
          <w:szCs w:val="24"/>
          <w:lang w:eastAsia="ru-RU"/>
        </w:rPr>
        <w:t xml:space="preserve"> состоянием здоровья воспитанников;</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6.8.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 </w:t>
      </w:r>
    </w:p>
    <w:p w:rsidR="00AB66FA" w:rsidRPr="00AB66FA" w:rsidRDefault="00AB66FA" w:rsidP="00AB66FA">
      <w:pPr>
        <w:tabs>
          <w:tab w:val="num" w:pos="720"/>
        </w:tabs>
        <w:spacing w:before="100" w:beforeAutospacing="1" w:after="100" w:afterAutospacing="1" w:line="240" w:lineRule="auto"/>
        <w:ind w:left="720" w:hanging="294"/>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психолого-педагогическое консультирование родителей (законных представителей) и педагогических работников;</w:t>
      </w:r>
    </w:p>
    <w:p w:rsidR="00AB66FA" w:rsidRPr="00AB66FA" w:rsidRDefault="00AB66FA" w:rsidP="00AB66FA">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6.9.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AB66FA">
        <w:rPr>
          <w:rFonts w:ascii="Times New Roman" w:eastAsia="Times New Roman" w:hAnsi="Times New Roman" w:cs="Times New Roman"/>
          <w:sz w:val="24"/>
          <w:szCs w:val="24"/>
          <w:lang w:eastAsia="ru-RU"/>
        </w:rPr>
        <w:t>6.10.В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roofErr w:type="gramEnd"/>
      <w:r w:rsidRPr="00AB66FA">
        <w:rPr>
          <w:rFonts w:ascii="Times New Roman" w:eastAsia="Times New Roman" w:hAnsi="Times New Roman" w:cs="Times New Roman"/>
          <w:sz w:val="24"/>
          <w:szCs w:val="24"/>
          <w:lang w:eastAsia="ru-RU"/>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AB66FA">
        <w:rPr>
          <w:rFonts w:ascii="Times New Roman" w:eastAsia="Times New Roman" w:hAnsi="Times New Roman" w:cs="Times New Roman"/>
          <w:sz w:val="24"/>
          <w:szCs w:val="24"/>
          <w:lang w:eastAsia="ru-RU"/>
        </w:rPr>
        <w:t xml:space="preserve">6.11.Проведение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w:t>
      </w:r>
      <w:r w:rsidRPr="00AB66FA">
        <w:rPr>
          <w:rFonts w:ascii="Times New Roman" w:eastAsia="Times New Roman" w:hAnsi="Times New Roman" w:cs="Times New Roman"/>
          <w:sz w:val="24"/>
          <w:szCs w:val="24"/>
          <w:lang w:eastAsia="ru-RU"/>
        </w:rPr>
        <w:lastRenderedPageBreak/>
        <w:t xml:space="preserve">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AB66FA">
        <w:rPr>
          <w:rFonts w:ascii="Times New Roman" w:eastAsia="Times New Roman" w:hAnsi="Times New Roman" w:cs="Times New Roman"/>
          <w:sz w:val="24"/>
          <w:szCs w:val="24"/>
          <w:lang w:eastAsia="ru-RU"/>
        </w:rPr>
        <w:t>ПМПк</w:t>
      </w:r>
      <w:proofErr w:type="spellEnd"/>
      <w:r w:rsidRPr="00AB66FA">
        <w:rPr>
          <w:rFonts w:ascii="Times New Roman" w:eastAsia="Times New Roman" w:hAnsi="Times New Roman" w:cs="Times New Roman"/>
          <w:sz w:val="24"/>
          <w:szCs w:val="24"/>
          <w:lang w:eastAsia="ru-RU"/>
        </w:rPr>
        <w:t xml:space="preserve">), деятельность </w:t>
      </w:r>
      <w:proofErr w:type="spellStart"/>
      <w:r w:rsidRPr="00AB66FA">
        <w:rPr>
          <w:rFonts w:ascii="Times New Roman" w:eastAsia="Times New Roman" w:hAnsi="Times New Roman" w:cs="Times New Roman"/>
          <w:sz w:val="24"/>
          <w:szCs w:val="24"/>
          <w:lang w:eastAsia="ru-RU"/>
        </w:rPr>
        <w:t>ПМПк</w:t>
      </w:r>
      <w:proofErr w:type="spellEnd"/>
      <w:r w:rsidRPr="00AB66FA">
        <w:rPr>
          <w:rFonts w:ascii="Times New Roman" w:eastAsia="Times New Roman" w:hAnsi="Times New Roman" w:cs="Times New Roman"/>
          <w:sz w:val="24"/>
          <w:szCs w:val="24"/>
          <w:lang w:eastAsia="ru-RU"/>
        </w:rPr>
        <w:t xml:space="preserve"> регламентируется «Положением о психолого-медико-педагогическом консилиуме».</w:t>
      </w:r>
      <w:proofErr w:type="gramEnd"/>
    </w:p>
    <w:p w:rsidR="00AB66FA" w:rsidRPr="00AB66FA" w:rsidRDefault="00AB66FA" w:rsidP="00AB66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
    <w:p w:rsidR="00AB66FA" w:rsidRPr="00AB66FA" w:rsidRDefault="00AB66FA" w:rsidP="00AB66FA">
      <w:pPr>
        <w:spacing w:before="30" w:after="100" w:afterAutospacing="1" w:line="240" w:lineRule="auto"/>
        <w:jc w:val="center"/>
        <w:rPr>
          <w:rFonts w:ascii="Times New Roman" w:eastAsia="Times New Roman" w:hAnsi="Times New Roman" w:cs="Times New Roman"/>
          <w:sz w:val="24"/>
          <w:szCs w:val="24"/>
          <w:lang w:eastAsia="ru-RU"/>
        </w:rPr>
      </w:pPr>
      <w:r w:rsidRPr="00AB66FA">
        <w:rPr>
          <w:rFonts w:ascii="Times New Roman" w:eastAsia="Times New Roman" w:hAnsi="Times New Roman" w:cs="Times New Roman"/>
          <w:b/>
          <w:bCs/>
          <w:sz w:val="24"/>
          <w:szCs w:val="24"/>
          <w:u w:val="single"/>
          <w:lang w:eastAsia="ru-RU"/>
        </w:rPr>
        <w:t> 7.</w:t>
      </w:r>
      <w:r w:rsidRPr="00AB66FA">
        <w:rPr>
          <w:rFonts w:ascii="Times New Roman" w:eastAsia="Times New Roman" w:hAnsi="Times New Roman" w:cs="Times New Roman"/>
          <w:sz w:val="24"/>
          <w:szCs w:val="24"/>
          <w:lang w:eastAsia="ru-RU"/>
        </w:rPr>
        <w:t xml:space="preserve">      </w:t>
      </w:r>
      <w:r w:rsidRPr="00AB66FA">
        <w:rPr>
          <w:rFonts w:ascii="Times New Roman" w:eastAsia="Times New Roman" w:hAnsi="Times New Roman" w:cs="Times New Roman"/>
          <w:b/>
          <w:bCs/>
          <w:sz w:val="24"/>
          <w:szCs w:val="24"/>
          <w:u w:val="single"/>
          <w:lang w:eastAsia="ru-RU"/>
        </w:rPr>
        <w:t>Поощрения и дисциплинарное воздействие</w:t>
      </w:r>
    </w:p>
    <w:p w:rsidR="00AB66FA" w:rsidRPr="00AB66FA" w:rsidRDefault="00AB66FA" w:rsidP="00AB66F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7.1.   Меры дисциплинарного взыскания не применяются к </w:t>
      </w:r>
      <w:bookmarkStart w:id="5" w:name="YANDEX_36"/>
      <w:bookmarkEnd w:id="5"/>
      <w:r w:rsidRPr="00AB66FA">
        <w:rPr>
          <w:rFonts w:ascii="Times New Roman" w:eastAsia="Times New Roman" w:hAnsi="Times New Roman" w:cs="Times New Roman"/>
          <w:sz w:val="24"/>
          <w:szCs w:val="24"/>
          <w:lang w:eastAsia="ru-RU"/>
        </w:rPr>
        <w:t> воспитанникам ДОУ.</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 xml:space="preserve">7.2.  Дисциплина </w:t>
      </w:r>
      <w:bookmarkStart w:id="6" w:name="YANDEX_37"/>
      <w:bookmarkEnd w:id="6"/>
      <w:r w:rsidRPr="00AB66FA">
        <w:rPr>
          <w:rFonts w:ascii="Times New Roman" w:eastAsia="Times New Roman" w:hAnsi="Times New Roman" w:cs="Times New Roman"/>
          <w:sz w:val="24"/>
          <w:szCs w:val="24"/>
          <w:lang w:eastAsia="ru-RU"/>
        </w:rPr>
        <w:t xml:space="preserve"> в  </w:t>
      </w:r>
      <w:bookmarkStart w:id="7" w:name="YANDEX_38"/>
      <w:bookmarkEnd w:id="7"/>
      <w:r w:rsidRPr="00AB66FA">
        <w:rPr>
          <w:rFonts w:ascii="Times New Roman" w:eastAsia="Times New Roman" w:hAnsi="Times New Roman" w:cs="Times New Roman"/>
          <w:sz w:val="24"/>
          <w:szCs w:val="24"/>
          <w:lang w:eastAsia="ru-RU"/>
        </w:rPr>
        <w:t> ДОУ</w:t>
      </w:r>
      <w:bookmarkStart w:id="8" w:name="YANDEX_LAST"/>
      <w:bookmarkEnd w:id="8"/>
      <w:r w:rsidRPr="00AB66FA">
        <w:rPr>
          <w:rFonts w:ascii="Times New Roman" w:eastAsia="Times New Roman" w:hAnsi="Times New Roman" w:cs="Times New Roman"/>
          <w:sz w:val="24"/>
          <w:szCs w:val="24"/>
          <w:lang w:eastAsia="ru-RU"/>
        </w:rPr>
        <w:t xml:space="preserve">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AB66FA" w:rsidRPr="00AB66FA" w:rsidRDefault="00AB66FA" w:rsidP="00AB66FA">
      <w:p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B66FA">
        <w:rPr>
          <w:rFonts w:ascii="Times New Roman" w:eastAsia="Times New Roman" w:hAnsi="Times New Roman" w:cs="Times New Roman"/>
          <w:sz w:val="24"/>
          <w:szCs w:val="24"/>
          <w:lang w:eastAsia="ru-RU"/>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и подарков.</w:t>
      </w:r>
    </w:p>
    <w:p w:rsidR="009C00DD" w:rsidRPr="00AB66FA" w:rsidRDefault="009C00DD" w:rsidP="00AB66FA">
      <w:pPr>
        <w:spacing w:line="240" w:lineRule="auto"/>
        <w:rPr>
          <w:rFonts w:ascii="Times New Roman" w:hAnsi="Times New Roman" w:cs="Times New Roman"/>
          <w:sz w:val="24"/>
          <w:szCs w:val="24"/>
        </w:rPr>
      </w:pPr>
    </w:p>
    <w:sectPr w:rsidR="009C00DD" w:rsidRPr="00AB66FA" w:rsidSect="00AB66FA">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FA"/>
    <w:rsid w:val="0069015E"/>
    <w:rsid w:val="009C00DD"/>
    <w:rsid w:val="00AB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1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1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8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20</dc:creator>
  <cp:lastModifiedBy>МБДОУ 20</cp:lastModifiedBy>
  <cp:revision>3</cp:revision>
  <cp:lastPrinted>2018-02-09T05:47:00Z</cp:lastPrinted>
  <dcterms:created xsi:type="dcterms:W3CDTF">2014-06-23T08:56:00Z</dcterms:created>
  <dcterms:modified xsi:type="dcterms:W3CDTF">2018-02-09T05:48:00Z</dcterms:modified>
</cp:coreProperties>
</file>